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4461248B" w:rsidR="00E3361D" w:rsidRPr="00F45B74" w:rsidRDefault="00395CBF" w:rsidP="00395CB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         2</w:t>
      </w:r>
      <w:r w:rsidR="00D4343C">
        <w:rPr>
          <w:rFonts w:ascii="Geomanist Light" w:hAnsi="Geomanist Light"/>
          <w:bCs/>
          <w:sz w:val="28"/>
          <w:szCs w:val="32"/>
        </w:rPr>
        <w:t>8</w:t>
      </w:r>
      <w:r w:rsidR="00EB5C94" w:rsidRPr="00F45B74">
        <w:rPr>
          <w:rFonts w:ascii="Geomanist Light" w:hAnsi="Geomanist Light"/>
          <w:bCs/>
          <w:sz w:val="28"/>
          <w:szCs w:val="32"/>
        </w:rPr>
        <w:t xml:space="preserve"> </w:t>
      </w:r>
      <w:r w:rsidR="00E3361D" w:rsidRPr="00F45B74">
        <w:rPr>
          <w:rFonts w:ascii="Geomanist Light" w:hAnsi="Geomanist Light"/>
          <w:bCs/>
          <w:sz w:val="28"/>
          <w:szCs w:val="32"/>
        </w:rPr>
        <w:t xml:space="preserve">de </w:t>
      </w:r>
      <w:r w:rsidR="00D4343C">
        <w:rPr>
          <w:rFonts w:ascii="Geomanist Light" w:hAnsi="Geomanist Light"/>
          <w:bCs/>
          <w:sz w:val="28"/>
          <w:szCs w:val="32"/>
        </w:rPr>
        <w:t>septiembre</w:t>
      </w:r>
      <w:r w:rsidR="00E3361D" w:rsidRPr="00F45B74">
        <w:rPr>
          <w:rFonts w:ascii="Geomanist Light" w:hAnsi="Geomanist Light"/>
          <w:bCs/>
          <w:sz w:val="28"/>
          <w:szCs w:val="32"/>
        </w:rPr>
        <w:t xml:space="preserve"> 202</w:t>
      </w:r>
      <w:r w:rsidR="004F7128" w:rsidRPr="00F45B74">
        <w:rPr>
          <w:rFonts w:ascii="Geomanist Light" w:hAnsi="Geomanist Light"/>
          <w:bCs/>
          <w:sz w:val="28"/>
          <w:szCs w:val="32"/>
        </w:rPr>
        <w:t>1</w:t>
      </w:r>
    </w:p>
    <w:p w14:paraId="28ECF3DE" w14:textId="5AABAEF6" w:rsidR="00E3361D" w:rsidRPr="00F45B74" w:rsidRDefault="00D4343C" w:rsidP="00D4343C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      </w:t>
      </w:r>
      <w:r w:rsidR="00E3361D" w:rsidRPr="00F45B74">
        <w:rPr>
          <w:rFonts w:ascii="Geomanist Light" w:hAnsi="Geomanist Light"/>
          <w:bCs/>
          <w:sz w:val="28"/>
          <w:szCs w:val="32"/>
        </w:rPr>
        <w:t>Barahona, Rep. Dom.</w:t>
      </w:r>
    </w:p>
    <w:p w14:paraId="1ED50456" w14:textId="77777777" w:rsidR="00D4343C" w:rsidRDefault="00D4343C" w:rsidP="00242D91">
      <w:pPr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34C0E875" w14:textId="77777777" w:rsidR="00D4343C" w:rsidRDefault="00D4343C" w:rsidP="00242D91">
      <w:pPr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</w:p>
    <w:p w14:paraId="5DAF199F" w14:textId="51A30703" w:rsidR="00242D91" w:rsidRPr="00D4343C" w:rsidRDefault="00DD4284" w:rsidP="00242D91">
      <w:pPr>
        <w:rPr>
          <w:rFonts w:ascii="Times New Roman" w:hAnsi="Times New Roman" w:cs="Times New Roman"/>
          <w:b/>
          <w:sz w:val="32"/>
          <w:szCs w:val="32"/>
        </w:rPr>
      </w:pPr>
      <w:r w:rsidRPr="00D4343C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Listado de Miembros y Medios</w:t>
      </w:r>
      <w:r w:rsidR="00A4116F" w:rsidRPr="00D4343C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 xml:space="preserve"> del</w:t>
      </w:r>
      <w:r w:rsidR="00F27283" w:rsidRPr="00D4343C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 xml:space="preserve"> </w:t>
      </w:r>
      <w:r w:rsidR="00D4343C" w:rsidRPr="00D4343C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Contactos.</w:t>
      </w:r>
    </w:p>
    <w:p w14:paraId="2176E1B3" w14:textId="77777777" w:rsidR="00242D91" w:rsidRPr="00E70A6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C8623D3" w14:textId="38C1A17E" w:rsidR="005B6AA5" w:rsidRPr="00E70A65" w:rsidRDefault="003F402E" w:rsidP="005B6AA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 xml:space="preserve">En esto momentos </w:t>
      </w:r>
      <w:r w:rsidR="00E70A65">
        <w:rPr>
          <w:rFonts w:ascii="Times New Roman" w:hAnsi="Times New Roman" w:cs="Times New Roman"/>
          <w:bCs/>
          <w:sz w:val="28"/>
          <w:szCs w:val="28"/>
        </w:rPr>
        <w:t xml:space="preserve">la institución no cuenta con la 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 xml:space="preserve">conformación del Comité de </w:t>
      </w:r>
      <w:r w:rsidR="00E70A65" w:rsidRPr="00E70A65">
        <w:rPr>
          <w:rFonts w:ascii="Times New Roman" w:hAnsi="Times New Roman" w:cs="Times New Roman"/>
          <w:bCs/>
          <w:sz w:val="28"/>
          <w:szCs w:val="28"/>
        </w:rPr>
        <w:t>Ética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 xml:space="preserve"> Publica </w:t>
      </w:r>
      <w:r w:rsidR="00E70A65">
        <w:rPr>
          <w:rFonts w:ascii="Times New Roman" w:hAnsi="Times New Roman" w:cs="Times New Roman"/>
          <w:bCs/>
          <w:sz w:val="28"/>
          <w:szCs w:val="28"/>
        </w:rPr>
        <w:t xml:space="preserve">(CEP) en 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 xml:space="preserve">cumplimiento a la Normativa que rige la Resolución 1/2018. </w:t>
      </w:r>
    </w:p>
    <w:p w14:paraId="3AD3B997" w14:textId="77777777" w:rsidR="005B6AA5" w:rsidRPr="00E70A65" w:rsidRDefault="005B6AA5" w:rsidP="005B6AA5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B2B5CC2" w14:textId="6BDDF17C" w:rsidR="00242D91" w:rsidRPr="00E70A65" w:rsidRDefault="00242D91" w:rsidP="00242D91">
      <w:pPr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E70A6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1293DCDD" w:rsidR="00242D91" w:rsidRPr="00E70A65" w:rsidRDefault="00242D91" w:rsidP="005B6AA5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>Responsable de Acceso a la Información SRS Enriquillo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>.</w:t>
      </w:r>
    </w:p>
    <w:p w14:paraId="472EA962" w14:textId="77777777" w:rsidR="00242D91" w:rsidRPr="00E70A65" w:rsidRDefault="00242D91" w:rsidP="005B6A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>Lcdo. Robert Pérez Cuello.</w:t>
      </w:r>
    </w:p>
    <w:p w14:paraId="6424FD20" w14:textId="77777777" w:rsidR="00242D91" w:rsidRPr="00E70A6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A0F9D5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proofErr w:type="gramStart"/>
      <w:r w:rsidRPr="00CB163C">
        <w:rPr>
          <w:rFonts w:ascii="Geomanist Light" w:hAnsi="Geomanist Light"/>
          <w:b/>
          <w:sz w:val="28"/>
          <w:szCs w:val="32"/>
        </w:rPr>
        <w:t>Teléfono  No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. </w:t>
      </w:r>
      <w:hyperlink r:id="rId12" w:history="1">
        <w:r w:rsidRPr="00254B49">
          <w:rPr>
            <w:rFonts w:ascii="Geomanist Light" w:hAnsi="Geomanist Light"/>
            <w:bCs/>
            <w:szCs w:val="32"/>
          </w:rPr>
          <w:t>809-524-2734</w:t>
        </w:r>
      </w:hyperlink>
      <w:r w:rsidRPr="00254B49">
        <w:rPr>
          <w:rFonts w:ascii="Geomanist Light" w:hAnsi="Geomanist Light"/>
          <w:bCs/>
          <w:sz w:val="28"/>
          <w:szCs w:val="32"/>
        </w:rPr>
        <w:t>,  Extensión 271</w:t>
      </w:r>
    </w:p>
    <w:p w14:paraId="4415432B" w14:textId="78EF61F1" w:rsidR="00242D91" w:rsidRPr="00254B49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Correo:</w:t>
      </w:r>
      <w:r>
        <w:rPr>
          <w:rFonts w:ascii="Geomanist Light" w:hAnsi="Geomanist Light"/>
          <w:bCs/>
          <w:sz w:val="28"/>
          <w:szCs w:val="32"/>
        </w:rPr>
        <w:t xml:space="preserve"> </w:t>
      </w:r>
      <w:r w:rsidR="00242D91" w:rsidRPr="00254B49">
        <w:rPr>
          <w:rFonts w:ascii="Geomanist Light" w:hAnsi="Geomanist Light"/>
          <w:bCs/>
          <w:sz w:val="28"/>
          <w:szCs w:val="32"/>
        </w:rPr>
        <w:t>rperezsns@enriquillo.gob.do</w:t>
      </w:r>
    </w:p>
    <w:p w14:paraId="7EBE939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Horario:</w:t>
      </w:r>
      <w:r w:rsidRPr="00254B49">
        <w:rPr>
          <w:rFonts w:ascii="Geomanist Light" w:hAnsi="Geomanist Light"/>
          <w:bCs/>
          <w:sz w:val="28"/>
          <w:szCs w:val="32"/>
        </w:rPr>
        <w:t xml:space="preserve"> 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Lunes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a Viernes de 8:00am a 4:00pm</w:t>
      </w:r>
    </w:p>
    <w:p w14:paraId="5107532C" w14:textId="69E8FA85" w:rsidR="00242D91" w:rsidRPr="00CB163C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Dirección:</w:t>
      </w:r>
      <w:r w:rsidRPr="00254B49">
        <w:rPr>
          <w:rFonts w:ascii="Geomanist Light" w:hAnsi="Geomanist Light"/>
          <w:bCs/>
          <w:sz w:val="28"/>
          <w:szCs w:val="32"/>
        </w:rPr>
        <w:t xml:space="preserve"> Calle 16 de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Agosto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S/N Esq. Víctor Matos, </w:t>
      </w:r>
      <w:r w:rsidRPr="00CB163C">
        <w:rPr>
          <w:rFonts w:ascii="Geomanist Light" w:hAnsi="Geomanist Light"/>
          <w:bCs/>
          <w:sz w:val="28"/>
          <w:szCs w:val="32"/>
        </w:rPr>
        <w:t>Próximo al Hospital Jaime Mota, Santa Cruz de Barahona, R.D.</w:t>
      </w:r>
    </w:p>
    <w:p w14:paraId="5D7BA68E" w14:textId="77777777" w:rsidR="00395E99" w:rsidRPr="00F45B74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32"/>
          <w:lang w:val="es-ES_tradnl" w:eastAsia="es-ES_tradnl"/>
        </w:rPr>
      </w:pPr>
    </w:p>
    <w:p w14:paraId="05FA5673" w14:textId="6B2FB090" w:rsidR="00EF3B6E" w:rsidRPr="00F45B74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6"/>
          <w:szCs w:val="6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5A20C" w14:textId="77777777" w:rsidR="003B15CE" w:rsidRPr="006266DA" w:rsidRDefault="003B15CE" w:rsidP="006266DA">
      <w:r>
        <w:separator/>
      </w:r>
    </w:p>
  </w:endnote>
  <w:endnote w:type="continuationSeparator" w:id="0">
    <w:p w14:paraId="4DBD4F3B" w14:textId="77777777" w:rsidR="003B15CE" w:rsidRPr="006266DA" w:rsidRDefault="003B15CE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D32AC" w14:textId="77777777" w:rsidR="003B15CE" w:rsidRPr="006266DA" w:rsidRDefault="003B15CE" w:rsidP="006266DA">
      <w:r>
        <w:separator/>
      </w:r>
    </w:p>
  </w:footnote>
  <w:footnote w:type="continuationSeparator" w:id="0">
    <w:p w14:paraId="7F43A5D5" w14:textId="77777777" w:rsidR="003B15CE" w:rsidRPr="006266DA" w:rsidRDefault="003B15CE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1807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14A7"/>
    <w:rsid w:val="00385A8C"/>
    <w:rsid w:val="003906AA"/>
    <w:rsid w:val="00392CA0"/>
    <w:rsid w:val="0039461A"/>
    <w:rsid w:val="00395CBF"/>
    <w:rsid w:val="00395E99"/>
    <w:rsid w:val="00397E8B"/>
    <w:rsid w:val="003A7D0F"/>
    <w:rsid w:val="003B15CE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402E"/>
    <w:rsid w:val="003F68AC"/>
    <w:rsid w:val="00402E05"/>
    <w:rsid w:val="004115B1"/>
    <w:rsid w:val="0042136C"/>
    <w:rsid w:val="00421E73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B6AA5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0A72"/>
    <w:rsid w:val="00654A53"/>
    <w:rsid w:val="00664F70"/>
    <w:rsid w:val="00692BAF"/>
    <w:rsid w:val="0069642B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1BC"/>
    <w:rsid w:val="00786B7D"/>
    <w:rsid w:val="007A4B43"/>
    <w:rsid w:val="007A6CE6"/>
    <w:rsid w:val="007B05F9"/>
    <w:rsid w:val="007B46A8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033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17A0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116F"/>
    <w:rsid w:val="00A454B4"/>
    <w:rsid w:val="00A46C2E"/>
    <w:rsid w:val="00A5149F"/>
    <w:rsid w:val="00A57C3D"/>
    <w:rsid w:val="00A6040B"/>
    <w:rsid w:val="00A80B68"/>
    <w:rsid w:val="00A87883"/>
    <w:rsid w:val="00A926BA"/>
    <w:rsid w:val="00AA0195"/>
    <w:rsid w:val="00AB0418"/>
    <w:rsid w:val="00AB4627"/>
    <w:rsid w:val="00AB46E0"/>
    <w:rsid w:val="00AC1AEE"/>
    <w:rsid w:val="00AC1C9C"/>
    <w:rsid w:val="00AD0702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12F9"/>
    <w:rsid w:val="00B7464E"/>
    <w:rsid w:val="00B839B0"/>
    <w:rsid w:val="00B92767"/>
    <w:rsid w:val="00B967CE"/>
    <w:rsid w:val="00BA02A3"/>
    <w:rsid w:val="00BA7351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A76EC"/>
    <w:rsid w:val="00CB163C"/>
    <w:rsid w:val="00CB7867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1C64"/>
    <w:rsid w:val="00D24158"/>
    <w:rsid w:val="00D42389"/>
    <w:rsid w:val="00D4343C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B6343"/>
    <w:rsid w:val="00DD4284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0185"/>
    <w:rsid w:val="00E70A65"/>
    <w:rsid w:val="00E7323F"/>
    <w:rsid w:val="00E82814"/>
    <w:rsid w:val="00EA0F43"/>
    <w:rsid w:val="00EB11BD"/>
    <w:rsid w:val="00EB33F3"/>
    <w:rsid w:val="00EB3E9E"/>
    <w:rsid w:val="00EB5C94"/>
    <w:rsid w:val="00ED0820"/>
    <w:rsid w:val="00ED10C9"/>
    <w:rsid w:val="00ED364C"/>
    <w:rsid w:val="00ED58C8"/>
    <w:rsid w:val="00EE23C1"/>
    <w:rsid w:val="00EF2823"/>
    <w:rsid w:val="00EF3B6E"/>
    <w:rsid w:val="00F113B8"/>
    <w:rsid w:val="00F15A3E"/>
    <w:rsid w:val="00F27283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A6FC5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2021-09-28T12:47:00Z</dcterms:created>
  <dcterms:modified xsi:type="dcterms:W3CDTF">2021-09-28T12:47:00Z</dcterms:modified>
</cp:coreProperties>
</file>